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BD0" w:rsidRDefault="00723BD0" w:rsidP="00723BD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:rsidR="00723BD0" w:rsidRDefault="00723BD0" w:rsidP="00723BD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:rsidR="00723BD0" w:rsidRDefault="00723BD0" w:rsidP="00723BD0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</w:rPr>
      </w:pPr>
    </w:p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b/>
          <w:sz w:val="24"/>
          <w:szCs w:val="24"/>
        </w:rPr>
      </w:pPr>
    </w:p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b/>
          <w:sz w:val="24"/>
          <w:szCs w:val="24"/>
        </w:rPr>
      </w:pPr>
    </w:p>
    <w:tbl>
      <w:tblPr>
        <w:tblW w:w="11520" w:type="dxa"/>
        <w:tblInd w:w="-10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1520"/>
      </w:tblGrid>
      <w:tr w:rsidR="00723BD0" w:rsidRPr="00CA2968" w:rsidTr="008F218B">
        <w:trPr>
          <w:trHeight w:val="735"/>
        </w:trPr>
        <w:tc>
          <w:tcPr>
            <w:tcW w:w="11520" w:type="dxa"/>
          </w:tcPr>
          <w:p w:rsidR="00723BD0" w:rsidRPr="00CA2968" w:rsidRDefault="00723BD0" w:rsidP="008F218B">
            <w:pPr>
              <w:spacing w:after="0" w:line="240" w:lineRule="auto"/>
              <w:ind w:left="128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  <w:p w:rsidR="00723BD0" w:rsidRPr="00CA2968" w:rsidRDefault="00723BD0" w:rsidP="008F218B">
            <w:pPr>
              <w:spacing w:after="0" w:line="240" w:lineRule="auto"/>
              <w:ind w:left="144"/>
              <w:jc w:val="center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VEHICLE INSPECTION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AND MAINTENANCE FORMS</w:t>
            </w: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b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4320"/>
        <w:gridCol w:w="2880"/>
        <w:gridCol w:w="4320"/>
      </w:tblGrid>
      <w:tr w:rsidR="00723BD0" w:rsidRPr="00CA2968" w:rsidTr="008F218B">
        <w:trPr>
          <w:trHeight w:val="405"/>
        </w:trPr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Vehicle #</w:t>
            </w:r>
          </w:p>
        </w:tc>
        <w:tc>
          <w:tcPr>
            <w:tcW w:w="288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Employee</w:t>
            </w:r>
          </w:p>
        </w:tc>
      </w:tr>
      <w:tr w:rsidR="00723BD0" w:rsidRPr="00CA2968" w:rsidTr="008F218B">
        <w:trPr>
          <w:trHeight w:hRule="exact" w:val="144"/>
        </w:trPr>
        <w:tc>
          <w:tcPr>
            <w:tcW w:w="43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880" w:type="dxa"/>
            <w:tcBorders>
              <w:left w:val="dotted" w:sz="4" w:space="0" w:color="auto"/>
            </w:tcBorders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405"/>
        </w:trPr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Odometer</w:t>
            </w:r>
          </w:p>
        </w:tc>
        <w:tc>
          <w:tcPr>
            <w:tcW w:w="288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Date</w:t>
            </w: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040"/>
        <w:gridCol w:w="5040"/>
      </w:tblGrid>
      <w:tr w:rsidR="00723BD0" w:rsidRPr="00CA2968" w:rsidTr="008F218B">
        <w:trPr>
          <w:trHeight w:hRule="exact" w:val="288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Pre-inspection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Print, review, and attach a copy of service detail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Review any current write-ups for this vehicle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0" w:type="auto"/>
        <w:tblInd w:w="-1155" w:type="dxa"/>
        <w:tblLayout w:type="fixed"/>
        <w:tblLook w:val="0000" w:firstRow="0" w:lastRow="0" w:firstColumn="0" w:lastColumn="0" w:noHBand="0" w:noVBand="0"/>
      </w:tblPr>
      <w:tblGrid>
        <w:gridCol w:w="1441"/>
        <w:gridCol w:w="2160"/>
        <w:gridCol w:w="360"/>
        <w:gridCol w:w="2160"/>
        <w:gridCol w:w="360"/>
        <w:gridCol w:w="2880"/>
      </w:tblGrid>
      <w:tr w:rsidR="00723BD0" w:rsidRPr="00CA2968" w:rsidTr="008F218B">
        <w:trPr>
          <w:trHeight w:val="319"/>
        </w:trPr>
        <w:tc>
          <w:tcPr>
            <w:tcW w:w="1441" w:type="dxa"/>
            <w:tcBorders>
              <w:top w:val="nil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Odometer</w:t>
            </w:r>
          </w:p>
        </w:tc>
        <w:tc>
          <w:tcPr>
            <w:tcW w:w="360" w:type="dxa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Date</w:t>
            </w:r>
          </w:p>
        </w:tc>
        <w:tc>
          <w:tcPr>
            <w:tcW w:w="360" w:type="dxa"/>
            <w:tcBorders>
              <w:right w:val="nil"/>
            </w:tcBorders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</w:tcBorders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Most recent</w:t>
            </w:r>
          </w:p>
        </w:tc>
      </w:tr>
      <w:tr w:rsidR="00723BD0" w:rsidRPr="00CA2968" w:rsidTr="008F218B">
        <w:trPr>
          <w:trHeight w:val="319"/>
        </w:trPr>
        <w:tc>
          <w:tcPr>
            <w:tcW w:w="1441" w:type="dxa"/>
            <w:tcBorders>
              <w:top w:val="nil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</w:tcBorders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Oil change</w:t>
            </w: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Borders>
          <w:bottom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1"/>
        <w:gridCol w:w="810"/>
        <w:gridCol w:w="4759"/>
        <w:gridCol w:w="5040"/>
      </w:tblGrid>
      <w:tr w:rsidR="00723BD0" w:rsidRPr="00CA2968" w:rsidTr="008F218B">
        <w:trPr>
          <w:trHeight w:val="319"/>
        </w:trPr>
        <w:tc>
          <w:tcPr>
            <w:tcW w:w="911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 w:rsidRPr="00CA2968">
              <w:rPr>
                <w:rFonts w:eastAsia="Times New Roman" w:cstheme="minorHAnsi"/>
                <w:sz w:val="16"/>
                <w:szCs w:val="16"/>
              </w:rPr>
              <w:t>Inspect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 w:rsidRPr="00CA2968">
              <w:rPr>
                <w:rFonts w:eastAsia="Times New Roman" w:cstheme="minorHAnsi"/>
                <w:sz w:val="16"/>
                <w:szCs w:val="16"/>
              </w:rPr>
              <w:t>Repair</w:t>
            </w:r>
          </w:p>
        </w:tc>
        <w:tc>
          <w:tcPr>
            <w:tcW w:w="47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</w:tr>
      <w:tr w:rsidR="00723BD0" w:rsidRPr="00CA2968" w:rsidTr="008F218B">
        <w:trPr>
          <w:trHeight w:hRule="exact" w:val="387"/>
        </w:trPr>
        <w:tc>
          <w:tcPr>
            <w:tcW w:w="9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16"/>
                <w:szCs w:val="16"/>
              </w:rPr>
            </w:pPr>
            <w:r w:rsidRPr="00CA2968">
              <w:rPr>
                <w:rFonts w:eastAsia="Times New Roman" w:cstheme="minorHAnsi"/>
                <w:sz w:val="16"/>
                <w:szCs w:val="16"/>
              </w:rPr>
              <w:t>OK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outlineLvl w:val="0"/>
              <w:rPr>
                <w:rFonts w:eastAsia="Times New Roman" w:cstheme="minorHAnsi"/>
                <w:sz w:val="16"/>
                <w:szCs w:val="16"/>
              </w:rPr>
            </w:pPr>
            <w:r w:rsidRPr="00CA2968">
              <w:rPr>
                <w:rFonts w:eastAsia="Times New Roman" w:cstheme="minorHAnsi"/>
                <w:sz w:val="16"/>
                <w:szCs w:val="16"/>
              </w:rPr>
              <w:t>Needed</w:t>
            </w:r>
          </w:p>
        </w:tc>
        <w:tc>
          <w:tcPr>
            <w:tcW w:w="47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040"/>
        <w:gridCol w:w="5040"/>
      </w:tblGrid>
      <w:tr w:rsidR="00723BD0" w:rsidRPr="00CA2968" w:rsidTr="008F218B">
        <w:trPr>
          <w:trHeight w:hRule="exact" w:val="288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Pre-trip inspection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Gauges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Switches and controls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Driver area condition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Passenger area condition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040"/>
        <w:gridCol w:w="5040"/>
      </w:tblGrid>
      <w:tr w:rsidR="00723BD0" w:rsidRPr="00CA2968" w:rsidTr="008F218B">
        <w:trPr>
          <w:trHeight w:hRule="exact" w:val="288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Road test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Starting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Steering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Acceleration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Braking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Transmission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Heating and air conditioning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040"/>
        <w:gridCol w:w="5040"/>
      </w:tblGrid>
      <w:tr w:rsidR="00723BD0" w:rsidRPr="00CA2968" w:rsidTr="008F218B">
        <w:trPr>
          <w:trHeight w:hRule="exact" w:val="288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Engine compartment: engine running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Listen for and investigate any unusual noises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Transmission fluid level and condition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745" w:type="dxa"/>
        <w:jc w:val="center"/>
        <w:tblInd w:w="-135" w:type="dxa"/>
        <w:tblLayout w:type="fixed"/>
        <w:tblLook w:val="0000" w:firstRow="0" w:lastRow="0" w:firstColumn="0" w:lastColumn="0" w:noHBand="0" w:noVBand="0"/>
      </w:tblPr>
      <w:tblGrid>
        <w:gridCol w:w="810"/>
        <w:gridCol w:w="653"/>
        <w:gridCol w:w="5040"/>
        <w:gridCol w:w="5242"/>
      </w:tblGrid>
      <w:tr w:rsidR="00723BD0" w:rsidRPr="00CA2968" w:rsidTr="008F218B">
        <w:trPr>
          <w:trHeight w:hRule="exact" w:val="288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 </w:t>
            </w:r>
          </w:p>
        </w:tc>
        <w:tc>
          <w:tcPr>
            <w:tcW w:w="65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Engine compartment: engine off</w:t>
            </w:r>
          </w:p>
        </w:tc>
        <w:tc>
          <w:tcPr>
            <w:tcW w:w="524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Cooling system, coolant level and condition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Brake fluid level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Power steering fluid level and condition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Windshield washer fluid level and condition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Fuel lines and connections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Inspect and adjust drive belts as needed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Coolant hoses for leaks and wear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Exposed wiring and vacuum hoses for wear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 xml:space="preserve"> Freightliner only: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Clean engine crankcase breather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Clean and test after-cooler core as needed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  <w:jc w:val="center"/>
        </w:trPr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6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Clean radiator as needed</w:t>
            </w:r>
          </w:p>
        </w:tc>
        <w:tc>
          <w:tcPr>
            <w:tcW w:w="52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040"/>
        <w:gridCol w:w="5040"/>
      </w:tblGrid>
      <w:tr w:rsidR="00723BD0" w:rsidRPr="00CA2968" w:rsidTr="008F218B">
        <w:trPr>
          <w:trHeight w:hRule="exact" w:val="288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Undercarriage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Tire condition and inflation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Wheel condition and lug nut torque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Steering linkage for wear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Front suspension for looseness or wear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Rear suspension for looseness or wear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Wheel bearings and seals, front and rear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Brake caliper and rotor condition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Brake pad condition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Parking brake unit condition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Differential for leaks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Driveline and U-joint condition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Transmission for leakage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Exhaust system for leaks or damage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 xml:space="preserve"> Ford only: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Change engine oil and oil filter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 xml:space="preserve"> Freightliner only: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9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Lube suspension, steering, and driveline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040"/>
        <w:gridCol w:w="5040"/>
      </w:tblGrid>
      <w:tr w:rsidR="00723BD0" w:rsidRPr="00CA2968" w:rsidTr="008F218B">
        <w:trPr>
          <w:trHeight w:hRule="exact" w:val="288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Wheelchair lift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Cycle lift, inspect, and listen for noises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  <w:r w:rsidRPr="00CA2968">
              <w:rPr>
                <w:rFonts w:eastAsia="Times New Roman" w:cstheme="minorHAnsi"/>
                <w:sz w:val="24"/>
                <w:szCs w:val="24"/>
              </w:rPr>
              <w:t xml:space="preserve"> Lubricate lift pivot points</w:t>
            </w: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040"/>
        <w:gridCol w:w="5040"/>
      </w:tblGrid>
      <w:tr w:rsidR="00723BD0" w:rsidRPr="00CA2968" w:rsidTr="008F218B">
        <w:trPr>
          <w:trHeight w:hRule="exact" w:val="288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Other scheduled maintenance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tbl>
      <w:tblPr>
        <w:tblW w:w="11520" w:type="dxa"/>
        <w:tblInd w:w="-1073" w:type="dxa"/>
        <w:tblLayout w:type="fixed"/>
        <w:tblLook w:val="0000" w:firstRow="0" w:lastRow="0" w:firstColumn="0" w:lastColumn="0" w:noHBand="0" w:noVBand="0"/>
      </w:tblPr>
      <w:tblGrid>
        <w:gridCol w:w="720"/>
        <w:gridCol w:w="720"/>
        <w:gridCol w:w="5040"/>
        <w:gridCol w:w="5040"/>
      </w:tblGrid>
      <w:tr w:rsidR="00723BD0" w:rsidRPr="00CA2968" w:rsidTr="008F218B">
        <w:trPr>
          <w:trHeight w:hRule="exact" w:val="288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 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sz w:val="24"/>
                <w:szCs w:val="24"/>
              </w:rPr>
              <w:t>Other unscheduled maintenance</w:t>
            </w:r>
          </w:p>
        </w:tc>
        <w:tc>
          <w:tcPr>
            <w:tcW w:w="504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FFFFCC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A2968">
              <w:rPr>
                <w:rFonts w:eastAsia="Times New Roman" w:cstheme="minorHAnsi"/>
                <w:b/>
                <w:bCs/>
                <w:sz w:val="24"/>
                <w:szCs w:val="24"/>
              </w:rPr>
              <w:t> </w:t>
            </w: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23BD0" w:rsidRPr="00CA2968" w:rsidTr="008F218B">
        <w:trPr>
          <w:trHeight w:val="317"/>
        </w:trPr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723BD0" w:rsidRPr="00CA2968" w:rsidRDefault="00723BD0" w:rsidP="008F218B">
            <w:pPr>
              <w:spacing w:after="0" w:line="240" w:lineRule="auto"/>
              <w:ind w:left="144"/>
              <w:outlineLvl w:val="0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p w:rsidR="00723BD0" w:rsidRPr="00CA2968" w:rsidRDefault="00723BD0" w:rsidP="00723BD0">
      <w:pPr>
        <w:spacing w:after="0" w:line="240" w:lineRule="auto"/>
        <w:ind w:left="144"/>
        <w:outlineLvl w:val="0"/>
        <w:rPr>
          <w:rFonts w:eastAsia="Times New Roman" w:cstheme="minorHAnsi"/>
          <w:sz w:val="24"/>
          <w:szCs w:val="24"/>
        </w:rPr>
      </w:pPr>
    </w:p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BD0"/>
    <w:rsid w:val="000F3F38"/>
    <w:rsid w:val="0072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BD0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BD0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2014-03-16T23:31:00Z</dcterms:created>
  <dcterms:modified xsi:type="dcterms:W3CDTF">2014-03-16T23:31:00Z</dcterms:modified>
</cp:coreProperties>
</file>